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/>
        <w:drawing>
          <wp:inline distT="0" distB="0" distL="0" distR="0">
            <wp:extent cx="2534920" cy="574040"/>
            <wp:effectExtent l="0" t="0" r="0" b="0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 w:before="45" w:after="0"/>
        <w:jc w:val="center"/>
        <w:rPr>
          <w:b/>
        </w:rPr>
      </w:pPr>
      <w:r>
        <w:rPr>
          <w:b/>
        </w:rPr>
        <w:t>ANEXO I – FICHA DE INSCRIÇÃO DA CHAPA – EDITAL 01/2024</w:t>
      </w:r>
    </w:p>
    <w:p>
      <w:pPr>
        <w:pStyle w:val="Normal1"/>
        <w:widowControl w:val="false"/>
        <w:spacing w:lineRule="auto" w:line="240" w:before="45" w:after="0"/>
        <w:jc w:val="center"/>
        <w:rPr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45" w:after="0"/>
        <w:jc w:val="left"/>
        <w:rPr/>
      </w:pPr>
      <w:r>
        <w:rPr/>
        <w:t>1) NOME DA CHAPA: _________________________________________</w:t>
      </w:r>
    </w:p>
    <w:p>
      <w:pPr>
        <w:pStyle w:val="Normal1"/>
        <w:widowControl w:val="false"/>
        <w:spacing w:lineRule="auto" w:line="458" w:before="271" w:after="0"/>
        <w:ind w:hanging="366" w:left="374" w:right="51"/>
        <w:rPr/>
      </w:pPr>
      <w:r>
        <w:rPr/>
        <w:t>2) REPRESENTANTE DA CHAPA: ______________________________</w:t>
      </w:r>
    </w:p>
    <w:p>
      <w:pPr>
        <w:pStyle w:val="Normal1"/>
        <w:widowControl w:val="false"/>
        <w:spacing w:lineRule="auto" w:line="458" w:before="52" w:after="0"/>
        <w:ind w:hanging="365" w:left="373" w:right="51"/>
        <w:rPr/>
      </w:pPr>
      <w:r>
        <w:rPr/>
        <w:t xml:space="preserve">MEMBROS E CARGOS DA CHAPA: </w:t>
      </w:r>
    </w:p>
    <w:p>
      <w:pPr>
        <w:pStyle w:val="Normal1"/>
        <w:widowControl w:val="false"/>
        <w:spacing w:lineRule="auto" w:line="240" w:before="52" w:after="0"/>
        <w:jc w:val="center"/>
        <w:rPr>
          <w:b/>
        </w:rPr>
      </w:pPr>
      <w:r>
        <w:rPr>
          <w:b/>
        </w:rPr>
        <w:t xml:space="preserve">I - Coordenação-Geral;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1-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2- </w:t>
      </w:r>
    </w:p>
    <w:p>
      <w:pPr>
        <w:pStyle w:val="Normal1"/>
        <w:widowControl w:val="false"/>
        <w:spacing w:lineRule="auto" w:line="228" w:before="271" w:after="0"/>
        <w:ind w:hanging="0" w:left="0" w:right="1048"/>
        <w:jc w:val="center"/>
        <w:rPr>
          <w:b/>
        </w:rPr>
      </w:pPr>
      <w:r>
        <w:rPr>
          <w:b/>
        </w:rPr>
        <w:t xml:space="preserve">II - Coordenação de Organização Política, Educação e Formação Sindical; </w:t>
      </w:r>
    </w:p>
    <w:p>
      <w:pPr>
        <w:pStyle w:val="Normal1"/>
        <w:widowControl w:val="false"/>
        <w:spacing w:lineRule="auto" w:line="228" w:before="0" w:after="0"/>
        <w:ind w:hanging="0" w:left="0" w:right="1048"/>
        <w:jc w:val="left"/>
        <w:rPr>
          <w:b/>
        </w:rPr>
      </w:pPr>
      <w:r>
        <w:rPr>
          <w:b/>
        </w:rPr>
        <w:t xml:space="preserve">1- </w:t>
      </w:r>
    </w:p>
    <w:p>
      <w:pPr>
        <w:pStyle w:val="Normal1"/>
        <w:widowControl w:val="false"/>
        <w:spacing w:lineRule="auto" w:line="240" w:before="6" w:after="0"/>
        <w:jc w:val="left"/>
        <w:rPr>
          <w:b/>
        </w:rPr>
      </w:pPr>
      <w:r>
        <w:rPr>
          <w:b/>
        </w:rPr>
        <w:t xml:space="preserve">2- </w:t>
      </w:r>
    </w:p>
    <w:p>
      <w:pPr>
        <w:pStyle w:val="Normal1"/>
        <w:widowControl w:val="false"/>
        <w:spacing w:lineRule="auto" w:line="240" w:before="271" w:after="0"/>
        <w:jc w:val="center"/>
        <w:rPr>
          <w:b/>
        </w:rPr>
      </w:pPr>
      <w:r>
        <w:rPr>
          <w:b/>
        </w:rPr>
        <w:t xml:space="preserve">III - Coordenação de Administração e Finanças;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1-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2- </w:t>
      </w:r>
    </w:p>
    <w:p>
      <w:pPr>
        <w:pStyle w:val="Normal1"/>
        <w:widowControl w:val="false"/>
        <w:spacing w:lineRule="auto" w:line="240" w:before="271" w:after="0"/>
        <w:jc w:val="center"/>
        <w:rPr>
          <w:b/>
        </w:rPr>
      </w:pPr>
      <w:r>
        <w:rPr>
          <w:b/>
        </w:rPr>
        <w:t xml:space="preserve">IV - Coordenação de Comunicação Sindical e Assuntos Jurídicos;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1-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2- </w:t>
      </w:r>
    </w:p>
    <w:p>
      <w:pPr>
        <w:pStyle w:val="Normal1"/>
        <w:widowControl w:val="false"/>
        <w:spacing w:lineRule="auto" w:line="240" w:before="271" w:after="0"/>
        <w:jc w:val="center"/>
        <w:rPr>
          <w:b/>
        </w:rPr>
      </w:pPr>
      <w:r>
        <w:rPr>
          <w:b/>
        </w:rPr>
        <w:t xml:space="preserve">V - Coordenação de Saúde;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1-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2- </w:t>
      </w:r>
    </w:p>
    <w:p>
      <w:pPr>
        <w:pStyle w:val="Normal1"/>
        <w:widowControl w:val="false"/>
        <w:spacing w:lineRule="auto" w:line="240" w:before="271" w:after="0"/>
        <w:jc w:val="center"/>
        <w:rPr>
          <w:b/>
        </w:rPr>
      </w:pPr>
      <w:r>
        <w:rPr>
          <w:b/>
        </w:rPr>
        <w:t xml:space="preserve">VI - Coordenação de Atividades Culturais, Esporte e Lazer;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1-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2- </w:t>
      </w:r>
    </w:p>
    <w:p>
      <w:pPr>
        <w:pStyle w:val="Normal1"/>
        <w:widowControl w:val="false"/>
        <w:spacing w:lineRule="auto" w:line="240" w:before="271" w:after="0"/>
        <w:jc w:val="center"/>
        <w:rPr>
          <w:b/>
        </w:rPr>
      </w:pPr>
      <w:r>
        <w:rPr>
          <w:b/>
        </w:rPr>
        <w:t xml:space="preserve">VII - Coordenação de Aposentados e Pensionistas.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1-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2- </w:t>
      </w:r>
    </w:p>
    <w:p>
      <w:pPr>
        <w:pStyle w:val="Normal1"/>
        <w:widowControl w:val="false"/>
        <w:spacing w:lineRule="auto" w:line="240" w:before="271" w:after="0"/>
        <w:jc w:val="center"/>
        <w:rPr>
          <w:b/>
        </w:rPr>
      </w:pPr>
      <w:r>
        <w:rPr>
          <w:b/>
        </w:rPr>
        <w:t xml:space="preserve">VIII - Suplentes.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1-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2- </w:t>
      </w:r>
    </w:p>
    <w:p>
      <w:pPr>
        <w:pStyle w:val="Normal1"/>
        <w:widowControl w:val="false"/>
        <w:spacing w:lineRule="auto" w:line="240"/>
        <w:jc w:val="left"/>
        <w:rPr>
          <w:b/>
        </w:rPr>
      </w:pPr>
      <w:r>
        <w:rPr>
          <w:b/>
        </w:rPr>
        <w:t xml:space="preserve">3- </w:t>
      </w:r>
    </w:p>
    <w:p>
      <w:pPr>
        <w:pStyle w:val="Normal1"/>
        <w:widowControl w:val="false"/>
        <w:spacing w:lineRule="auto" w:line="240" w:before="272" w:after="0"/>
        <w:ind w:hanging="0" w:left="740"/>
        <w:rPr/>
      </w:pPr>
      <w:r>
        <w:rPr/>
        <w:t xml:space="preserve">São João del-Rei, _______ de ________________ de 2024. </w:t>
      </w:r>
    </w:p>
    <w:p>
      <w:pPr>
        <w:pStyle w:val="Normal1"/>
        <w:widowControl w:val="false"/>
        <w:spacing w:lineRule="auto" w:line="240" w:before="272" w:after="0"/>
        <w:ind w:hanging="0" w:left="740"/>
        <w:rPr/>
      </w:pPr>
      <w:r>
        <w:rPr/>
        <w:t xml:space="preserve">                      </w:t>
      </w:r>
      <w:r>
        <w:rPr/>
        <w:t xml:space="preserve">________________________________________ </w:t>
      </w:r>
    </w:p>
    <w:p>
      <w:pPr>
        <w:pStyle w:val="Normal1"/>
        <w:widowControl w:val="false"/>
        <w:spacing w:lineRule="auto" w:line="240"/>
        <w:ind w:right="2739"/>
        <w:jc w:val="right"/>
        <w:rPr>
          <w:b/>
        </w:rPr>
      </w:pPr>
      <w:r>
        <w:rPr/>
        <w:t>REPRESENTANTE DA CHAPA</w:t>
      </w:r>
    </w:p>
    <w:p>
      <w:pPr>
        <w:pStyle w:val="Normal1"/>
        <w:widowControl w:val="false"/>
        <w:spacing w:lineRule="auto" w:line="240" w:before="45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default" r:id="rId3"/>
      <w:type w:val="nextPage"/>
      <w:pgSz w:w="11906" w:h="16838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76"/>
      <w:jc w:val="both"/>
      <w:rPr>
        <w:sz w:val="16"/>
        <w:szCs w:val="16"/>
      </w:rPr>
    </w:pPr>
    <w:r>
      <w:rPr>
        <w:sz w:val="16"/>
        <w:szCs w:val="16"/>
      </w:rPr>
      <w:t xml:space="preserve">Praça Frei Orlando, nº 170, Centro </w:t>
    </w:r>
  </w:p>
  <w:p>
    <w:pPr>
      <w:pStyle w:val="Normal1"/>
      <w:spacing w:lineRule="auto" w:line="276"/>
      <w:jc w:val="both"/>
      <w:rPr>
        <w:sz w:val="16"/>
        <w:szCs w:val="16"/>
      </w:rPr>
    </w:pPr>
    <w:r>
      <w:rPr>
        <w:sz w:val="16"/>
        <w:szCs w:val="16"/>
      </w:rPr>
      <w:t>São João del-Rei (MG), CEP 36307-352</w:t>
    </w:r>
  </w:p>
  <w:p>
    <w:pPr>
      <w:pStyle w:val="Normal1"/>
      <w:spacing w:lineRule="auto" w:line="276"/>
      <w:jc w:val="both"/>
      <w:rPr>
        <w:sz w:val="16"/>
        <w:szCs w:val="16"/>
      </w:rPr>
    </w:pPr>
    <w:r>
      <w:rPr>
        <w:sz w:val="16"/>
        <w:szCs w:val="16"/>
      </w:rPr>
      <w:t xml:space="preserve">CNPJ: 21.273.537/0001-03        </w:t>
      <w:tab/>
      <w:tab/>
      <w:tab/>
      <w:tab/>
      <w:tab/>
      <w:tab/>
      <w:tab/>
      <w:tab/>
      <w:tab/>
    </w:r>
  </w:p>
  <w:p>
    <w:pPr>
      <w:pStyle w:val="Normal1"/>
      <w:spacing w:lineRule="auto" w:line="276"/>
      <w:jc w:val="right"/>
      <w:rPr>
        <w:sz w:val="16"/>
        <w:szCs w:val="16"/>
      </w:rPr>
    </w:pPr>
    <w:r>
      <w:rPr>
        <w:sz w:val="16"/>
        <w:szCs w:val="16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1</Pages>
  <Words>120</Words>
  <Characters>702</Characters>
  <CharactersWithSpaces>852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2024-10-15T14:03:38Z</dcterms:modified>
  <cp:revision>1</cp:revision>
  <dc:subject/>
  <dc:title/>
</cp:coreProperties>
</file>